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720D6" w14:textId="77777777" w:rsidR="00B517F3" w:rsidRPr="0032682E" w:rsidRDefault="00B517F3">
      <w:pPr>
        <w:tabs>
          <w:tab w:val="center" w:pos="4513"/>
          <w:tab w:val="right" w:pos="9026"/>
        </w:tabs>
        <w:spacing w:after="0" w:line="240" w:lineRule="auto"/>
        <w:rPr>
          <w:b/>
        </w:rPr>
      </w:pPr>
      <w:bookmarkStart w:id="0" w:name="_GoBack"/>
      <w:bookmarkEnd w:id="0"/>
    </w:p>
    <w:p w14:paraId="69539CBD" w14:textId="77777777" w:rsidR="00B517F3" w:rsidRPr="0032682E" w:rsidRDefault="002D62D4">
      <w:pPr>
        <w:jc w:val="center"/>
        <w:rPr>
          <w:b/>
          <w:sz w:val="24"/>
        </w:rPr>
      </w:pPr>
      <w:bookmarkStart w:id="1" w:name="_gjdgxs" w:colFirst="0" w:colLast="0"/>
      <w:bookmarkEnd w:id="1"/>
      <w:r w:rsidRPr="0032682E">
        <w:rPr>
          <w:b/>
          <w:sz w:val="24"/>
        </w:rPr>
        <w:t xml:space="preserve">JET Education Services </w:t>
      </w:r>
    </w:p>
    <w:p w14:paraId="73256580" w14:textId="77777777" w:rsidR="00B9236D" w:rsidRDefault="002D62D4">
      <w:pPr>
        <w:spacing w:after="0"/>
        <w:jc w:val="center"/>
        <w:rPr>
          <w:b/>
          <w:sz w:val="24"/>
        </w:rPr>
      </w:pPr>
      <w:r w:rsidRPr="0032682E">
        <w:rPr>
          <w:b/>
          <w:sz w:val="24"/>
        </w:rPr>
        <w:t xml:space="preserve">Anglo American South Africa (AASA) Education Project: </w:t>
      </w:r>
    </w:p>
    <w:p w14:paraId="47B0E72F" w14:textId="19974537" w:rsidR="00B517F3" w:rsidRPr="0032682E" w:rsidRDefault="00B9236D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2 </w:t>
      </w:r>
      <w:r w:rsidR="002D62D4" w:rsidRPr="0032682E">
        <w:rPr>
          <w:b/>
          <w:sz w:val="24"/>
        </w:rPr>
        <w:t>Project Coordinator</w:t>
      </w:r>
      <w:r w:rsidR="006A5359">
        <w:rPr>
          <w:b/>
          <w:sz w:val="24"/>
        </w:rPr>
        <w:t>s</w:t>
      </w:r>
      <w:r w:rsidR="0032682E">
        <w:rPr>
          <w:b/>
          <w:sz w:val="24"/>
        </w:rPr>
        <w:t xml:space="preserve">, </w:t>
      </w:r>
      <w:r w:rsidR="004309CA">
        <w:rPr>
          <w:b/>
          <w:sz w:val="24"/>
        </w:rPr>
        <w:t>Limpopo</w:t>
      </w:r>
    </w:p>
    <w:p w14:paraId="68A1DED2" w14:textId="77777777" w:rsidR="0032682E" w:rsidRPr="0032682E" w:rsidRDefault="0032682E" w:rsidP="0032682E">
      <w:pPr>
        <w:spacing w:after="0"/>
      </w:pPr>
    </w:p>
    <w:p w14:paraId="43BD5285" w14:textId="51138857" w:rsidR="00C21F9C" w:rsidRDefault="002D62D4" w:rsidP="00C21F9C">
      <w:pPr>
        <w:pStyle w:val="NoSpacing"/>
        <w:spacing w:line="276" w:lineRule="auto"/>
      </w:pPr>
      <w:r w:rsidRPr="0032682E">
        <w:t xml:space="preserve">JET Education Services, an NGO working in education development, seeks to appoint </w:t>
      </w:r>
      <w:r w:rsidR="004309CA">
        <w:t>two</w:t>
      </w:r>
      <w:r w:rsidRPr="0032682E">
        <w:t xml:space="preserve"> dynamic and accomplished high level operational </w:t>
      </w:r>
      <w:r w:rsidR="006D6C40">
        <w:t>P</w:t>
      </w:r>
      <w:r w:rsidR="006D6C40" w:rsidRPr="0032682E">
        <w:t xml:space="preserve">roject </w:t>
      </w:r>
      <w:r w:rsidR="006D6C40">
        <w:t>C</w:t>
      </w:r>
      <w:r w:rsidR="006D6C40" w:rsidRPr="0032682E">
        <w:t>oordinator</w:t>
      </w:r>
      <w:r w:rsidR="004309CA">
        <w:t>s</w:t>
      </w:r>
      <w:r w:rsidR="006D6C40" w:rsidRPr="0032682E">
        <w:t xml:space="preserve"> </w:t>
      </w:r>
      <w:r w:rsidRPr="0032682E">
        <w:t>to join its established Project Management Office (PMO). Th</w:t>
      </w:r>
      <w:r w:rsidR="004309CA">
        <w:t>ese are</w:t>
      </w:r>
      <w:r w:rsidRPr="0032682E">
        <w:t xml:space="preserve"> contract position</w:t>
      </w:r>
      <w:r w:rsidR="004309CA">
        <w:t>s</w:t>
      </w:r>
      <w:r w:rsidR="0032682E">
        <w:t xml:space="preserve"> </w:t>
      </w:r>
      <w:r w:rsidRPr="0032682E">
        <w:t>responsible for the coordination of a large</w:t>
      </w:r>
      <w:r w:rsidR="0032682E">
        <w:t>-</w:t>
      </w:r>
      <w:r w:rsidRPr="0032682E">
        <w:t>scale education development </w:t>
      </w:r>
      <w:proofErr w:type="spellStart"/>
      <w:r w:rsidRPr="0032682E">
        <w:t>programme</w:t>
      </w:r>
      <w:proofErr w:type="spellEnd"/>
      <w:r w:rsidR="004309CA">
        <w:t xml:space="preserve"> being implemented in two areas of the Limpopo province</w:t>
      </w:r>
      <w:r w:rsidR="00B9236D">
        <w:t>. The</w:t>
      </w:r>
      <w:r w:rsidR="006A5359">
        <w:t xml:space="preserve"> </w:t>
      </w:r>
      <w:r w:rsidR="00C21F9C">
        <w:t xml:space="preserve">two areas to be supported are: </w:t>
      </w:r>
    </w:p>
    <w:p w14:paraId="6408158C" w14:textId="77777777" w:rsidR="00C21F9C" w:rsidRDefault="00C21F9C" w:rsidP="00C21F9C">
      <w:pPr>
        <w:pStyle w:val="NoSpacing"/>
      </w:pPr>
    </w:p>
    <w:p w14:paraId="3CB9BFA4" w14:textId="6AF0C82C" w:rsidR="00C21F9C" w:rsidRDefault="004309CA" w:rsidP="00C21F9C">
      <w:pPr>
        <w:pStyle w:val="NoSpacing"/>
        <w:numPr>
          <w:ilvl w:val="0"/>
          <w:numId w:val="4"/>
        </w:numPr>
        <w:spacing w:line="276" w:lineRule="auto"/>
      </w:pPr>
      <w:proofErr w:type="spellStart"/>
      <w:r w:rsidRPr="00C21F9C">
        <w:rPr>
          <w:b/>
        </w:rPr>
        <w:t>Musina</w:t>
      </w:r>
      <w:proofErr w:type="spellEnd"/>
      <w:r w:rsidR="00B9236D" w:rsidRPr="00C21F9C">
        <w:rPr>
          <w:b/>
        </w:rPr>
        <w:t xml:space="preserve"> and </w:t>
      </w:r>
      <w:proofErr w:type="spellStart"/>
      <w:r w:rsidR="00B9236D" w:rsidRPr="00C21F9C">
        <w:rPr>
          <w:b/>
        </w:rPr>
        <w:t>Blouberg</w:t>
      </w:r>
      <w:proofErr w:type="spellEnd"/>
      <w:r w:rsidR="00B9236D" w:rsidRPr="00C21F9C">
        <w:rPr>
          <w:b/>
        </w:rPr>
        <w:t xml:space="preserve">  </w:t>
      </w:r>
    </w:p>
    <w:p w14:paraId="58168926" w14:textId="78884236" w:rsidR="009A5783" w:rsidRDefault="00B9236D" w:rsidP="00C21F9C">
      <w:pPr>
        <w:pStyle w:val="NoSpacing"/>
        <w:numPr>
          <w:ilvl w:val="0"/>
          <w:numId w:val="4"/>
        </w:numPr>
        <w:spacing w:line="276" w:lineRule="auto"/>
      </w:pPr>
      <w:proofErr w:type="spellStart"/>
      <w:r w:rsidRPr="00C21F9C">
        <w:rPr>
          <w:b/>
        </w:rPr>
        <w:t>Mogalakwena</w:t>
      </w:r>
      <w:proofErr w:type="spellEnd"/>
      <w:r w:rsidRPr="00C21F9C">
        <w:rPr>
          <w:b/>
        </w:rPr>
        <w:t xml:space="preserve"> and </w:t>
      </w:r>
      <w:proofErr w:type="spellStart"/>
      <w:r w:rsidRPr="00C21F9C">
        <w:rPr>
          <w:b/>
        </w:rPr>
        <w:t>Amandebult</w:t>
      </w:r>
      <w:proofErr w:type="spellEnd"/>
      <w:r w:rsidR="00C21F9C">
        <w:t xml:space="preserve"> </w:t>
      </w:r>
    </w:p>
    <w:p w14:paraId="75624B24" w14:textId="77777777" w:rsidR="00C21F9C" w:rsidRDefault="00C21F9C" w:rsidP="00C21F9C">
      <w:pPr>
        <w:pStyle w:val="NoSpacing"/>
      </w:pPr>
    </w:p>
    <w:p w14:paraId="5CA94BF8" w14:textId="4F142119" w:rsidR="00C21F9C" w:rsidRDefault="00C21F9C" w:rsidP="00C21F9C">
      <w:pPr>
        <w:pStyle w:val="NoSpacing"/>
      </w:pPr>
      <w:r>
        <w:t xml:space="preserve">The Coordinators are to </w:t>
      </w:r>
      <w:r w:rsidR="00E64670">
        <w:t xml:space="preserve">be based in </w:t>
      </w:r>
      <w:proofErr w:type="spellStart"/>
      <w:r w:rsidR="00E64670">
        <w:t>Polokwane</w:t>
      </w:r>
      <w:proofErr w:type="spellEnd"/>
      <w:r w:rsidR="00E64670">
        <w:t xml:space="preserve"> or at </w:t>
      </w:r>
      <w:r>
        <w:t xml:space="preserve">the respective towns named above. </w:t>
      </w:r>
    </w:p>
    <w:p w14:paraId="7B6178FB" w14:textId="77777777" w:rsidR="00C21F9C" w:rsidRDefault="00C21F9C" w:rsidP="00C21F9C">
      <w:pPr>
        <w:pStyle w:val="NoSpacing"/>
      </w:pPr>
    </w:p>
    <w:p w14:paraId="24EE1BF2" w14:textId="589D8224" w:rsidR="006D6C40" w:rsidRDefault="002D62D4" w:rsidP="00C21F9C">
      <w:r w:rsidRPr="0032682E">
        <w:t xml:space="preserve">The identified </w:t>
      </w:r>
      <w:r w:rsidR="0032682E">
        <w:t xml:space="preserve">implementation </w:t>
      </w:r>
      <w:proofErr w:type="spellStart"/>
      <w:r w:rsidRPr="0032682E">
        <w:t>programmes</w:t>
      </w:r>
      <w:proofErr w:type="spellEnd"/>
      <w:r w:rsidRPr="0032682E">
        <w:t xml:space="preserve"> </w:t>
      </w:r>
      <w:r w:rsidR="0032682E">
        <w:t xml:space="preserve">working in a number of local </w:t>
      </w:r>
      <w:r w:rsidR="009A5783">
        <w:t xml:space="preserve">primary and secondary </w:t>
      </w:r>
      <w:r w:rsidR="0032682E">
        <w:t>schools a</w:t>
      </w:r>
      <w:r w:rsidR="009A5783">
        <w:t>s well as</w:t>
      </w:r>
      <w:r w:rsidR="0032682E">
        <w:t xml:space="preserve"> </w:t>
      </w:r>
      <w:r w:rsidR="009A5783">
        <w:t xml:space="preserve">early childhood </w:t>
      </w:r>
      <w:proofErr w:type="spellStart"/>
      <w:r w:rsidR="0032682E">
        <w:t>centres</w:t>
      </w:r>
      <w:proofErr w:type="spellEnd"/>
      <w:r w:rsidR="0032682E">
        <w:t xml:space="preserve"> </w:t>
      </w:r>
      <w:r w:rsidR="0027038A">
        <w:t>are intended</w:t>
      </w:r>
      <w:r w:rsidRPr="0032682E">
        <w:t xml:space="preserve"> to improve the conditions of teaching and learning through both targeted professional development and identified resource gaps.  </w:t>
      </w:r>
    </w:p>
    <w:p w14:paraId="5DB2DDD7" w14:textId="25309E5B" w:rsidR="00B517F3" w:rsidRPr="0032682E" w:rsidRDefault="002D62D4">
      <w:r w:rsidRPr="0032682E">
        <w:t xml:space="preserve">The appointed </w:t>
      </w:r>
      <w:r w:rsidR="006D6C40">
        <w:t>P</w:t>
      </w:r>
      <w:r w:rsidR="006D6C40" w:rsidRPr="0032682E">
        <w:t xml:space="preserve">roject </w:t>
      </w:r>
      <w:r w:rsidR="006D6C40">
        <w:t>C</w:t>
      </w:r>
      <w:r w:rsidR="006D6C40" w:rsidRPr="0032682E">
        <w:t>oordinator</w:t>
      </w:r>
      <w:r w:rsidR="00AC1A00">
        <w:t>s</w:t>
      </w:r>
      <w:r w:rsidR="006D6C40" w:rsidRPr="0032682E">
        <w:t xml:space="preserve"> </w:t>
      </w:r>
      <w:r w:rsidRPr="0032682E">
        <w:t xml:space="preserve">will assist with the </w:t>
      </w:r>
      <w:proofErr w:type="spellStart"/>
      <w:r w:rsidRPr="0032682E">
        <w:t>programme</w:t>
      </w:r>
      <w:proofErr w:type="spellEnd"/>
      <w:r w:rsidRPr="0032682E">
        <w:t xml:space="preserve"> implementation in </w:t>
      </w:r>
      <w:r w:rsidR="00C97899">
        <w:t xml:space="preserve">the </w:t>
      </w:r>
      <w:r w:rsidR="00AC1A00">
        <w:t>Limpopo</w:t>
      </w:r>
      <w:r w:rsidRPr="0032682E">
        <w:t xml:space="preserve"> Province</w:t>
      </w:r>
      <w:r w:rsidRPr="0032682E">
        <w:rPr>
          <w:b/>
        </w:rPr>
        <w:t xml:space="preserve"> </w:t>
      </w:r>
      <w:r w:rsidRPr="0032682E">
        <w:t xml:space="preserve">in collaboration with the </w:t>
      </w:r>
      <w:r w:rsidR="0032682E">
        <w:t xml:space="preserve">JET </w:t>
      </w:r>
      <w:proofErr w:type="spellStart"/>
      <w:r w:rsidR="003D1D9C" w:rsidRPr="0032682E">
        <w:t>Pro</w:t>
      </w:r>
      <w:r w:rsidR="003D1D9C">
        <w:t>gramme</w:t>
      </w:r>
      <w:proofErr w:type="spellEnd"/>
      <w:r w:rsidR="003D1D9C" w:rsidRPr="0032682E">
        <w:t xml:space="preserve"> </w:t>
      </w:r>
      <w:r w:rsidR="0032682E">
        <w:t>M</w:t>
      </w:r>
      <w:r w:rsidR="0032682E" w:rsidRPr="0032682E">
        <w:t xml:space="preserve">anager </w:t>
      </w:r>
      <w:r w:rsidRPr="0032682E">
        <w:t xml:space="preserve">and </w:t>
      </w:r>
      <w:r w:rsidR="003D1D9C">
        <w:t xml:space="preserve">Senior </w:t>
      </w:r>
      <w:proofErr w:type="spellStart"/>
      <w:r w:rsidR="0032682E">
        <w:t>P</w:t>
      </w:r>
      <w:r w:rsidR="0032682E" w:rsidRPr="0032682E">
        <w:t>rogramme</w:t>
      </w:r>
      <w:proofErr w:type="spellEnd"/>
      <w:r w:rsidR="0032682E" w:rsidRPr="0032682E">
        <w:t xml:space="preserve"> </w:t>
      </w:r>
      <w:r w:rsidR="0032682E">
        <w:t>Coordinator</w:t>
      </w:r>
      <w:r w:rsidRPr="0032682E">
        <w:t>. </w:t>
      </w:r>
    </w:p>
    <w:p w14:paraId="31F57386" w14:textId="5537C3A7" w:rsidR="00B517F3" w:rsidRPr="0032682E" w:rsidRDefault="002D62D4">
      <w:r w:rsidRPr="0032682E">
        <w:t xml:space="preserve">The appointed </w:t>
      </w:r>
      <w:r w:rsidR="006D6C40">
        <w:t>P</w:t>
      </w:r>
      <w:r w:rsidR="006D6C40" w:rsidRPr="0032682E">
        <w:t xml:space="preserve">roject </w:t>
      </w:r>
      <w:r w:rsidR="006D6C40">
        <w:t>C</w:t>
      </w:r>
      <w:r w:rsidR="006D6C40" w:rsidRPr="0032682E">
        <w:t>oordinator</w:t>
      </w:r>
      <w:r w:rsidR="00AC1A00">
        <w:t>s</w:t>
      </w:r>
      <w:r w:rsidR="006D6C40" w:rsidRPr="0032682E">
        <w:t xml:space="preserve"> </w:t>
      </w:r>
      <w:r w:rsidRPr="0032682E">
        <w:t>will be offered a fixed term contract and will be required to have the following attributes:</w:t>
      </w:r>
    </w:p>
    <w:p w14:paraId="305D9D2B" w14:textId="77777777" w:rsidR="00B517F3" w:rsidRPr="0032682E" w:rsidRDefault="002D62D4">
      <w:pPr>
        <w:spacing w:after="0"/>
        <w:rPr>
          <w:b/>
        </w:rPr>
      </w:pPr>
      <w:r w:rsidRPr="0032682E">
        <w:rPr>
          <w:b/>
        </w:rPr>
        <w:t>Knowledge, experience and skills required</w:t>
      </w:r>
    </w:p>
    <w:p w14:paraId="12634B06" w14:textId="1C9DBAE5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Bachelor’s degree in Education, Community Development or related field</w:t>
      </w:r>
    </w:p>
    <w:p w14:paraId="0641D4D7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Knowledge and experience in the education and/or development sectors</w:t>
      </w:r>
    </w:p>
    <w:p w14:paraId="268EDD4D" w14:textId="3AB6D363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Proven track record of coordinating and supporting large</w:t>
      </w:r>
      <w:r w:rsidR="0032682E">
        <w:t>-</w:t>
      </w:r>
      <w:r w:rsidRPr="0032682E">
        <w:t>scale complex interventions and extensive high</w:t>
      </w:r>
      <w:r w:rsidR="0032682E">
        <w:t>-</w:t>
      </w:r>
      <w:r w:rsidRPr="0032682E">
        <w:t>level project coordination experience</w:t>
      </w:r>
    </w:p>
    <w:p w14:paraId="51CC985B" w14:textId="0DBE0E96" w:rsidR="00B517F3" w:rsidRPr="0032682E" w:rsidRDefault="0032682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>
        <w:t>M</w:t>
      </w:r>
      <w:r w:rsidR="002D62D4" w:rsidRPr="0032682E">
        <w:t>inimum of five years’ experience in project coordination, including budget tracking and flawless record keeping</w:t>
      </w:r>
    </w:p>
    <w:p w14:paraId="30FDBC8B" w14:textId="4F4235BB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Highly motivated to make a difference in the education sector through the work we do</w:t>
      </w:r>
    </w:p>
    <w:p w14:paraId="1136E00A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Excellent leadership and interpersonal skills</w:t>
      </w:r>
    </w:p>
    <w:p w14:paraId="013D9450" w14:textId="3A142B5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 xml:space="preserve">High-level planning and </w:t>
      </w:r>
      <w:proofErr w:type="spellStart"/>
      <w:r w:rsidR="0032682E" w:rsidRPr="0032682E">
        <w:t>organi</w:t>
      </w:r>
      <w:r w:rsidR="0032682E">
        <w:t>s</w:t>
      </w:r>
      <w:r w:rsidR="0032682E" w:rsidRPr="0032682E">
        <w:t>ational</w:t>
      </w:r>
      <w:proofErr w:type="spellEnd"/>
      <w:r w:rsidR="0032682E" w:rsidRPr="0032682E">
        <w:t xml:space="preserve"> </w:t>
      </w:r>
      <w:r w:rsidRPr="0032682E">
        <w:t>skills</w:t>
      </w:r>
    </w:p>
    <w:p w14:paraId="326F68C7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High-level communication skills, both written and verbal</w:t>
      </w:r>
    </w:p>
    <w:p w14:paraId="7713581B" w14:textId="327A9CBC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 xml:space="preserve">Fluency in </w:t>
      </w:r>
      <w:r w:rsidR="00AC1A00">
        <w:t xml:space="preserve">Venda and Sotho </w:t>
      </w:r>
      <w:r w:rsidR="00C97899">
        <w:t xml:space="preserve">will </w:t>
      </w:r>
      <w:r w:rsidRPr="0032682E">
        <w:t xml:space="preserve">be an added advantage for the position  </w:t>
      </w:r>
    </w:p>
    <w:p w14:paraId="3C2809E5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Ability to establish and maintain relationships with project partners, clients and stakeholders at all levels</w:t>
      </w:r>
    </w:p>
    <w:p w14:paraId="67105EA5" w14:textId="56495960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Ability to multi-task and work under extreme pressure</w:t>
      </w:r>
    </w:p>
    <w:p w14:paraId="7A0BD294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Computer literacy (MS Office package)</w:t>
      </w:r>
    </w:p>
    <w:p w14:paraId="329A7486" w14:textId="348415AA" w:rsidR="00B517F3" w:rsidRPr="0032682E" w:rsidRDefault="002D62D4">
      <w:pPr>
        <w:numPr>
          <w:ilvl w:val="0"/>
          <w:numId w:val="1"/>
        </w:numPr>
        <w:shd w:val="clear" w:color="auto" w:fill="FFFFFF"/>
        <w:spacing w:after="90" w:line="240" w:lineRule="auto"/>
        <w:ind w:left="360"/>
        <w:contextualSpacing/>
      </w:pPr>
      <w:r w:rsidRPr="0032682E">
        <w:t xml:space="preserve">A valid and unendorsed driver’s </w:t>
      </w:r>
      <w:r w:rsidR="00C97899" w:rsidRPr="0032682E">
        <w:t>license</w:t>
      </w:r>
      <w:r w:rsidR="006D6C40">
        <w:t>.</w:t>
      </w:r>
    </w:p>
    <w:p w14:paraId="6A74FCCA" w14:textId="77777777" w:rsidR="00B517F3" w:rsidRPr="0032682E" w:rsidRDefault="00B517F3">
      <w:pPr>
        <w:spacing w:after="0"/>
      </w:pPr>
    </w:p>
    <w:p w14:paraId="2512AF7F" w14:textId="77777777" w:rsidR="00B517F3" w:rsidRPr="0032682E" w:rsidRDefault="002D62D4">
      <w:pPr>
        <w:spacing w:after="0"/>
        <w:rPr>
          <w:b/>
        </w:rPr>
      </w:pPr>
      <w:r w:rsidRPr="0032682E">
        <w:rPr>
          <w:b/>
        </w:rPr>
        <w:t>Key Performance Areas</w:t>
      </w:r>
    </w:p>
    <w:p w14:paraId="58E35402" w14:textId="4B00DCD1" w:rsidR="00B517F3" w:rsidRDefault="002D62D4">
      <w:pPr>
        <w:shd w:val="clear" w:color="auto" w:fill="FFFFFF"/>
        <w:spacing w:after="90" w:line="240" w:lineRule="auto"/>
      </w:pPr>
      <w:r w:rsidRPr="0032682E">
        <w:t>The </w:t>
      </w:r>
      <w:r w:rsidR="006D6C40">
        <w:t>P</w:t>
      </w:r>
      <w:r w:rsidR="006D6C40" w:rsidRPr="0032682E">
        <w:t xml:space="preserve">roject </w:t>
      </w:r>
      <w:r w:rsidR="006D6C40">
        <w:t>Coordinator</w:t>
      </w:r>
      <w:r w:rsidR="00AC1A00">
        <w:t>s are</w:t>
      </w:r>
      <w:r w:rsidRPr="0032682E">
        <w:t xml:space="preserve"> expected to ensure effective project implementation by:</w:t>
      </w:r>
    </w:p>
    <w:p w14:paraId="1FE6A472" w14:textId="0EBE90BB" w:rsidR="00CD1A1D" w:rsidRPr="001D0F82" w:rsidRDefault="00CD1A1D" w:rsidP="001D0F8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1D0F82">
        <w:t>Manag</w:t>
      </w:r>
      <w:r w:rsidR="001D0F82">
        <w:t>ing</w:t>
      </w:r>
      <w:r w:rsidRPr="001D0F82">
        <w:t xml:space="preserve"> and oversee</w:t>
      </w:r>
      <w:r w:rsidR="001D0F82">
        <w:t>ing</w:t>
      </w:r>
      <w:r w:rsidRPr="001D0F82">
        <w:t xml:space="preserve"> the delivery of the </w:t>
      </w:r>
      <w:proofErr w:type="spellStart"/>
      <w:r w:rsidR="001D0F82">
        <w:t>p</w:t>
      </w:r>
      <w:r w:rsidRPr="001D0F82">
        <w:t>rogramme</w:t>
      </w:r>
      <w:proofErr w:type="spellEnd"/>
      <w:r w:rsidRPr="001D0F82">
        <w:t xml:space="preserve"> by the Intervention Implementers at participating ECD sites and schools </w:t>
      </w:r>
    </w:p>
    <w:p w14:paraId="6E3F79A9" w14:textId="3AF52733" w:rsidR="00CD1A1D" w:rsidRPr="001D0F82" w:rsidRDefault="00CD1A1D" w:rsidP="001D0F8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>
        <w:t>Coordinat</w:t>
      </w:r>
      <w:r w:rsidR="001D0F82">
        <w:t>ing</w:t>
      </w:r>
      <w:r>
        <w:t xml:space="preserve"> and manag</w:t>
      </w:r>
      <w:r w:rsidR="001D0F82">
        <w:t>ing</w:t>
      </w:r>
      <w:r>
        <w:t xml:space="preserve"> </w:t>
      </w:r>
      <w:r w:rsidRPr="001D0F82">
        <w:t xml:space="preserve">planning sessions with the various Intervention Implementers at </w:t>
      </w:r>
      <w:r w:rsidR="004664E0">
        <w:t xml:space="preserve">the </w:t>
      </w:r>
      <w:r w:rsidRPr="001D0F82">
        <w:t>provincial</w:t>
      </w:r>
      <w:r w:rsidR="004664E0">
        <w:t xml:space="preserve"> level</w:t>
      </w:r>
    </w:p>
    <w:p w14:paraId="6298795A" w14:textId="77777777" w:rsidR="00696624" w:rsidRPr="001D0F82" w:rsidRDefault="00696624" w:rsidP="0069662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1D0F82">
        <w:lastRenderedPageBreak/>
        <w:t>Arrang</w:t>
      </w:r>
      <w:r>
        <w:t>ing</w:t>
      </w:r>
      <w:r w:rsidRPr="001D0F82">
        <w:t>, prepar</w:t>
      </w:r>
      <w:r>
        <w:t>ing for</w:t>
      </w:r>
      <w:r w:rsidRPr="001D0F82">
        <w:t>, attend</w:t>
      </w:r>
      <w:r>
        <w:t>ing</w:t>
      </w:r>
      <w:r w:rsidRPr="001D0F82">
        <w:t xml:space="preserve"> and report</w:t>
      </w:r>
      <w:r>
        <w:t>ing</w:t>
      </w:r>
      <w:r w:rsidRPr="001D0F82">
        <w:t xml:space="preserve"> into management meetings as </w:t>
      </w:r>
      <w:r>
        <w:t>required</w:t>
      </w:r>
    </w:p>
    <w:p w14:paraId="4FE52301" w14:textId="2FA6B009" w:rsidR="004664E0" w:rsidRPr="00170C33" w:rsidRDefault="004664E0" w:rsidP="004664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>
        <w:t>M</w:t>
      </w:r>
      <w:r w:rsidRPr="00170C33">
        <w:t>onitor</w:t>
      </w:r>
      <w:r w:rsidR="001D0F82">
        <w:t>ing</w:t>
      </w:r>
      <w:r w:rsidRPr="00170C33">
        <w:t xml:space="preserve"> and report</w:t>
      </w:r>
      <w:r w:rsidR="001D0F82">
        <w:t>ing</w:t>
      </w:r>
      <w:r w:rsidRPr="00170C33">
        <w:t xml:space="preserve"> progress </w:t>
      </w:r>
      <w:r>
        <w:t xml:space="preserve">against agreed </w:t>
      </w:r>
      <w:proofErr w:type="spellStart"/>
      <w:r>
        <w:t>p</w:t>
      </w:r>
      <w:r w:rsidRPr="00170C33">
        <w:t>rogramme</w:t>
      </w:r>
      <w:proofErr w:type="spellEnd"/>
      <w:r w:rsidRPr="00170C33">
        <w:t xml:space="preserve"> deliverables and milestones</w:t>
      </w:r>
    </w:p>
    <w:p w14:paraId="7D1095D2" w14:textId="7E2B5833" w:rsidR="00CD1A1D" w:rsidRPr="001D0F82" w:rsidRDefault="00CD1A1D" w:rsidP="001D0F8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1D0F82">
        <w:t>Proactively and reactively identify</w:t>
      </w:r>
      <w:r w:rsidR="00BE2BF6">
        <w:t>ing</w:t>
      </w:r>
      <w:r w:rsidRPr="001D0F82">
        <w:t xml:space="preserve"> any hindrances/blockages to </w:t>
      </w:r>
      <w:proofErr w:type="spellStart"/>
      <w:r w:rsidR="00BE2BF6">
        <w:t>p</w:t>
      </w:r>
      <w:r w:rsidRPr="001D0F82">
        <w:t>rogramme</w:t>
      </w:r>
      <w:proofErr w:type="spellEnd"/>
      <w:r w:rsidRPr="001D0F82">
        <w:t xml:space="preserve"> implementation and recommend</w:t>
      </w:r>
      <w:r w:rsidR="00BE2BF6">
        <w:t>ing</w:t>
      </w:r>
      <w:r w:rsidRPr="001D0F82">
        <w:t xml:space="preserve"> appropriate course(s) of action as required</w:t>
      </w:r>
    </w:p>
    <w:p w14:paraId="63F22C41" w14:textId="0B199030" w:rsidR="00CD1A1D" w:rsidRPr="001D0F82" w:rsidRDefault="00C005A5" w:rsidP="001D0F8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>
        <w:t>Engag</w:t>
      </w:r>
      <w:r w:rsidR="00BE2BF6">
        <w:t>ing</w:t>
      </w:r>
      <w:r>
        <w:t xml:space="preserve"> in</w:t>
      </w:r>
      <w:r w:rsidR="00CD1A1D" w:rsidRPr="001D0F82">
        <w:t xml:space="preserve"> meaningful and relevant stakeholder engagement</w:t>
      </w:r>
      <w:r w:rsidR="00696624">
        <w:t>, including</w:t>
      </w:r>
      <w:r w:rsidR="00CD1A1D" w:rsidRPr="001D0F82">
        <w:t xml:space="preserve"> </w:t>
      </w:r>
      <w:r w:rsidR="00696624" w:rsidRPr="001D0F82">
        <w:t xml:space="preserve">the </w:t>
      </w:r>
      <w:r w:rsidR="00696624">
        <w:t xml:space="preserve">local </w:t>
      </w:r>
      <w:r w:rsidR="00696624" w:rsidRPr="001D0F82">
        <w:t>community</w:t>
      </w:r>
      <w:r w:rsidR="00696624">
        <w:t>,</w:t>
      </w:r>
      <w:r w:rsidR="00696624" w:rsidRPr="001D0F82">
        <w:t xml:space="preserve"> Department of Education</w:t>
      </w:r>
      <w:r w:rsidR="00696624">
        <w:t xml:space="preserve"> and </w:t>
      </w:r>
      <w:r w:rsidR="00696624" w:rsidRPr="00170C33">
        <w:t>Department of Social Development</w:t>
      </w:r>
      <w:r w:rsidR="00696624">
        <w:t xml:space="preserve">, </w:t>
      </w:r>
      <w:r w:rsidR="00CD1A1D" w:rsidRPr="001D0F82">
        <w:t xml:space="preserve">to ensure supported and successful </w:t>
      </w:r>
      <w:proofErr w:type="spellStart"/>
      <w:r w:rsidR="00BE2BF6">
        <w:t>p</w:t>
      </w:r>
      <w:r w:rsidRPr="00C005A5">
        <w:t>rogramme</w:t>
      </w:r>
      <w:proofErr w:type="spellEnd"/>
      <w:r w:rsidR="00CD1A1D" w:rsidRPr="001D0F82">
        <w:t xml:space="preserve"> implementation</w:t>
      </w:r>
      <w:r w:rsidR="004664E0">
        <w:t xml:space="preserve"> </w:t>
      </w:r>
    </w:p>
    <w:p w14:paraId="3CE5FB44" w14:textId="18DF80AA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Coordinat</w:t>
      </w:r>
      <w:r w:rsidR="00236F94">
        <w:t>ing</w:t>
      </w:r>
      <w:r w:rsidRPr="0032682E">
        <w:t xml:space="preserve"> </w:t>
      </w:r>
      <w:r w:rsidR="00236F94">
        <w:t xml:space="preserve">and </w:t>
      </w:r>
      <w:r w:rsidRPr="0032682E">
        <w:t xml:space="preserve">monitoring </w:t>
      </w:r>
      <w:r w:rsidR="00236F94">
        <w:t>the</w:t>
      </w:r>
      <w:r w:rsidRPr="0032682E">
        <w:t xml:space="preserve"> evaluation of project implementation</w:t>
      </w:r>
      <w:r w:rsidR="003D1D9C">
        <w:t xml:space="preserve"> </w:t>
      </w:r>
      <w:r w:rsidR="004664E0">
        <w:t>by a team of data collectors</w:t>
      </w:r>
    </w:p>
    <w:p w14:paraId="3DFFD99E" w14:textId="213ECB50" w:rsidR="00B517F3" w:rsidRPr="0032682E" w:rsidRDefault="002D62D4" w:rsidP="003D1D9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Ensuring effective communication and flow of information </w:t>
      </w:r>
      <w:r w:rsidR="003D1D9C">
        <w:t>at all levels</w:t>
      </w:r>
    </w:p>
    <w:p w14:paraId="1B4C50B3" w14:textId="29DAEE61" w:rsidR="00B517F3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Developing and maintaining relationships </w:t>
      </w:r>
      <w:r w:rsidR="003D1D9C">
        <w:t>at all levels</w:t>
      </w:r>
    </w:p>
    <w:p w14:paraId="6D197190" w14:textId="644B73AB" w:rsidR="00B517F3" w:rsidRPr="0032682E" w:rsidRDefault="003D1D9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Budget tracking and record keeping</w:t>
      </w:r>
      <w:r w:rsidR="002D62D4" w:rsidRPr="0032682E">
        <w:t xml:space="preserve"> </w:t>
      </w:r>
    </w:p>
    <w:p w14:paraId="042698AD" w14:textId="77777777" w:rsidR="00B517F3" w:rsidRPr="0032682E" w:rsidRDefault="00B517F3">
      <w:pPr>
        <w:shd w:val="clear" w:color="auto" w:fill="FFFFFF"/>
        <w:spacing w:after="0" w:line="240" w:lineRule="auto"/>
      </w:pPr>
    </w:p>
    <w:p w14:paraId="5E71E249" w14:textId="77777777" w:rsidR="00B517F3" w:rsidRPr="0032682E" w:rsidRDefault="002D62D4">
      <w:pPr>
        <w:shd w:val="clear" w:color="auto" w:fill="FFFFFF"/>
        <w:spacing w:after="0" w:line="240" w:lineRule="auto"/>
      </w:pPr>
      <w:r w:rsidRPr="0032682E">
        <w:t>Must be willing to travel and possess a code 08 driver’s license.</w:t>
      </w:r>
    </w:p>
    <w:p w14:paraId="5202F524" w14:textId="77777777" w:rsidR="0027038A" w:rsidRDefault="0027038A" w:rsidP="0027038A">
      <w:pPr>
        <w:spacing w:after="0"/>
      </w:pPr>
    </w:p>
    <w:p w14:paraId="56835220" w14:textId="7B240BD9" w:rsidR="00B517F3" w:rsidRPr="0032682E" w:rsidRDefault="002D62D4">
      <w:r w:rsidRPr="0032682E">
        <w:t xml:space="preserve">The </w:t>
      </w:r>
      <w:r w:rsidR="006D6C40">
        <w:t>Project C</w:t>
      </w:r>
      <w:r w:rsidRPr="0032682E">
        <w:t>oordinator</w:t>
      </w:r>
      <w:r w:rsidR="00AC1A00">
        <w:t>s</w:t>
      </w:r>
      <w:r w:rsidRPr="0032682E">
        <w:t xml:space="preserve"> will work closely with the </w:t>
      </w:r>
      <w:r w:rsidR="004664E0">
        <w:t xml:space="preserve">Senior </w:t>
      </w:r>
      <w:proofErr w:type="spellStart"/>
      <w:r w:rsidR="006D6C40">
        <w:t>Programme</w:t>
      </w:r>
      <w:proofErr w:type="spellEnd"/>
      <w:r w:rsidRPr="0032682E">
        <w:t xml:space="preserve"> </w:t>
      </w:r>
      <w:r w:rsidR="006D6C40">
        <w:t>Coordinator</w:t>
      </w:r>
      <w:r w:rsidR="006D6C40" w:rsidRPr="0032682E">
        <w:t xml:space="preserve"> </w:t>
      </w:r>
      <w:r w:rsidR="0027038A" w:rsidRPr="0032682E">
        <w:t xml:space="preserve">to </w:t>
      </w:r>
      <w:proofErr w:type="spellStart"/>
      <w:r w:rsidR="0027038A" w:rsidRPr="0032682E">
        <w:t>optimise</w:t>
      </w:r>
      <w:proofErr w:type="spellEnd"/>
      <w:r w:rsidR="0027038A" w:rsidRPr="0032682E">
        <w:t xml:space="preserve"> and implement agreed </w:t>
      </w:r>
      <w:proofErr w:type="spellStart"/>
      <w:r w:rsidR="0027038A" w:rsidRPr="0032682E">
        <w:t>programm</w:t>
      </w:r>
      <w:r w:rsidR="00236F94">
        <w:t>e</w:t>
      </w:r>
      <w:proofErr w:type="spellEnd"/>
      <w:r w:rsidR="0027038A" w:rsidRPr="0032682E">
        <w:t xml:space="preserve"> activities </w:t>
      </w:r>
      <w:r w:rsidRPr="0032682E">
        <w:t xml:space="preserve">and will report directly to the </w:t>
      </w:r>
      <w:r w:rsidR="006D6C40">
        <w:t>P</w:t>
      </w:r>
      <w:r w:rsidR="006D6C40" w:rsidRPr="0032682E">
        <w:t xml:space="preserve">roject </w:t>
      </w:r>
      <w:r w:rsidR="006D6C40">
        <w:t>M</w:t>
      </w:r>
      <w:r w:rsidR="006D6C40" w:rsidRPr="0032682E">
        <w:t>anager</w:t>
      </w:r>
      <w:r w:rsidRPr="0032682E">
        <w:t>.</w:t>
      </w:r>
    </w:p>
    <w:p w14:paraId="538626DA" w14:textId="38312A3D" w:rsidR="003523B0" w:rsidRDefault="002D62D4">
      <w:r w:rsidRPr="0032682E">
        <w:rPr>
          <w:b/>
        </w:rPr>
        <w:t>Th</w:t>
      </w:r>
      <w:r w:rsidR="00AC1A00">
        <w:rPr>
          <w:b/>
        </w:rPr>
        <w:t>ese po</w:t>
      </w:r>
      <w:r w:rsidRPr="0032682E">
        <w:rPr>
          <w:b/>
        </w:rPr>
        <w:t>sition</w:t>
      </w:r>
      <w:r w:rsidR="00AC1A00">
        <w:rPr>
          <w:b/>
        </w:rPr>
        <w:t>s</w:t>
      </w:r>
      <w:r w:rsidRPr="0032682E">
        <w:rPr>
          <w:b/>
        </w:rPr>
        <w:t xml:space="preserve"> </w:t>
      </w:r>
      <w:r w:rsidR="00AC1A00">
        <w:rPr>
          <w:b/>
        </w:rPr>
        <w:t>will be on</w:t>
      </w:r>
      <w:r w:rsidRPr="0032682E">
        <w:rPr>
          <w:b/>
        </w:rPr>
        <w:t xml:space="preserve"> a</w:t>
      </w:r>
      <w:r w:rsidR="00221B70">
        <w:rPr>
          <w:b/>
        </w:rPr>
        <w:t xml:space="preserve"> 24</w:t>
      </w:r>
      <w:r w:rsidRPr="0032682E">
        <w:rPr>
          <w:b/>
        </w:rPr>
        <w:t xml:space="preserve"> month contract</w:t>
      </w:r>
      <w:r w:rsidR="004664E0">
        <w:rPr>
          <w:b/>
        </w:rPr>
        <w:t xml:space="preserve"> </w:t>
      </w:r>
      <w:r w:rsidR="003523B0" w:rsidRPr="008F794C">
        <w:t xml:space="preserve">(renewable </w:t>
      </w:r>
      <w:r w:rsidR="003523B0">
        <w:t>for another two years</w:t>
      </w:r>
      <w:r w:rsidR="00DC487D">
        <w:t xml:space="preserve"> depending on </w:t>
      </w:r>
      <w:r w:rsidR="003523B0" w:rsidRPr="008F794C">
        <w:t>performance).</w:t>
      </w:r>
    </w:p>
    <w:p w14:paraId="715DE5B2" w14:textId="77777777" w:rsidR="0089717C" w:rsidRDefault="002D62D4" w:rsidP="0089717C">
      <w:pPr>
        <w:spacing w:after="0" w:line="240" w:lineRule="auto"/>
        <w:rPr>
          <w:b/>
        </w:rPr>
      </w:pPr>
      <w:r w:rsidRPr="0032682E">
        <w:t xml:space="preserve">Applications </w:t>
      </w:r>
      <w:r w:rsidR="006D6C40">
        <w:t xml:space="preserve">with detailed CVs </w:t>
      </w:r>
      <w:r w:rsidRPr="0032682E">
        <w:t xml:space="preserve">must be sent to </w:t>
      </w:r>
      <w:hyperlink r:id="rId9" w:tgtFrame="_blank" w:history="1">
        <w:r w:rsidR="007E2631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pclimpopo@jet.org.za</w:t>
        </w:r>
      </w:hyperlink>
      <w:r w:rsidR="007E2631">
        <w:t xml:space="preserve"> </w:t>
      </w:r>
      <w:r w:rsidRPr="0032682E">
        <w:t>no later than</w:t>
      </w:r>
      <w:r w:rsidR="00221B70">
        <w:t xml:space="preserve"> </w:t>
      </w:r>
      <w:r w:rsidR="00221B70">
        <w:rPr>
          <w:b/>
        </w:rPr>
        <w:t>17h00 on</w:t>
      </w:r>
      <w:r w:rsidRPr="0032682E">
        <w:t xml:space="preserve"> </w:t>
      </w:r>
      <w:r w:rsidR="007E2631">
        <w:rPr>
          <w:b/>
        </w:rPr>
        <w:t>Friday,</w:t>
      </w:r>
    </w:p>
    <w:p w14:paraId="1D3DBED2" w14:textId="0C67D9B5" w:rsidR="00B517F3" w:rsidRPr="007E2631" w:rsidRDefault="007E2631" w:rsidP="0089717C">
      <w:pPr>
        <w:spacing w:after="0" w:line="240" w:lineRule="auto"/>
        <w:rPr>
          <w:b/>
        </w:rPr>
      </w:pPr>
      <w:r>
        <w:rPr>
          <w:b/>
        </w:rPr>
        <w:t>7</w:t>
      </w:r>
      <w:r w:rsidR="00500AC6">
        <w:rPr>
          <w:b/>
        </w:rPr>
        <w:t xml:space="preserve"> September 2018</w:t>
      </w:r>
      <w:r w:rsidR="002D62D4" w:rsidRPr="00C21F9C">
        <w:t>.</w:t>
      </w:r>
      <w:r w:rsidR="00C21F9C" w:rsidRPr="00C21F9C">
        <w:t xml:space="preserve"> </w:t>
      </w:r>
      <w:r w:rsidR="00C21F9C" w:rsidRPr="00C21F9C">
        <w:rPr>
          <w:b/>
        </w:rPr>
        <w:t xml:space="preserve">Please indicate your preferred area of support in the subject line e.g. </w:t>
      </w:r>
      <w:proofErr w:type="spellStart"/>
      <w:r w:rsidR="00C21F9C" w:rsidRPr="00C21F9C">
        <w:rPr>
          <w:b/>
        </w:rPr>
        <w:t>Musina</w:t>
      </w:r>
      <w:proofErr w:type="spellEnd"/>
      <w:r w:rsidR="00C21F9C" w:rsidRPr="00C21F9C">
        <w:rPr>
          <w:b/>
        </w:rPr>
        <w:t xml:space="preserve"> and </w:t>
      </w:r>
      <w:proofErr w:type="spellStart"/>
      <w:r w:rsidR="00C21F9C" w:rsidRPr="00C21F9C">
        <w:rPr>
          <w:b/>
        </w:rPr>
        <w:t>Blouberg</w:t>
      </w:r>
      <w:proofErr w:type="spellEnd"/>
    </w:p>
    <w:p w14:paraId="64CE3476" w14:textId="77777777" w:rsidR="00B517F3" w:rsidRPr="0032682E" w:rsidRDefault="002D62D4" w:rsidP="0089717C">
      <w:pPr>
        <w:spacing w:after="0" w:line="240" w:lineRule="auto"/>
      </w:pPr>
      <w:r w:rsidRPr="0032682E">
        <w:t>Late applications will not be entertained.</w:t>
      </w:r>
    </w:p>
    <w:sectPr w:rsidR="00B517F3" w:rsidRPr="0032682E">
      <w:headerReference w:type="default" r:id="rId10"/>
      <w:pgSz w:w="11906" w:h="16838"/>
      <w:pgMar w:top="990" w:right="930" w:bottom="540" w:left="117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71D38" w14:textId="77777777" w:rsidR="00A858A1" w:rsidRDefault="00A858A1">
      <w:pPr>
        <w:spacing w:after="0" w:line="240" w:lineRule="auto"/>
      </w:pPr>
      <w:r>
        <w:separator/>
      </w:r>
    </w:p>
  </w:endnote>
  <w:endnote w:type="continuationSeparator" w:id="0">
    <w:p w14:paraId="1FC70186" w14:textId="77777777" w:rsidR="00A858A1" w:rsidRDefault="00A8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153E6" w14:textId="77777777" w:rsidR="00A858A1" w:rsidRDefault="00A858A1">
      <w:pPr>
        <w:spacing w:after="0" w:line="240" w:lineRule="auto"/>
      </w:pPr>
      <w:r>
        <w:separator/>
      </w:r>
    </w:p>
  </w:footnote>
  <w:footnote w:type="continuationSeparator" w:id="0">
    <w:p w14:paraId="58070DF8" w14:textId="77777777" w:rsidR="00A858A1" w:rsidRDefault="00A8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D10FC" w14:textId="77777777" w:rsidR="00B517F3" w:rsidRDefault="002D62D4">
    <w:pPr>
      <w:tabs>
        <w:tab w:val="center" w:pos="4513"/>
        <w:tab w:val="right" w:pos="9026"/>
      </w:tabs>
      <w:spacing w:after="0" w:line="240" w:lineRule="auto"/>
      <w:jc w:val="center"/>
    </w:pPr>
    <w:r>
      <w:rPr>
        <w:noProof/>
        <w:sz w:val="52"/>
        <w:szCs w:val="52"/>
        <w:lang w:val="en-GB" w:eastAsia="en-GB"/>
      </w:rPr>
      <w:drawing>
        <wp:inline distT="0" distB="0" distL="0" distR="0" wp14:anchorId="1F65CDA5" wp14:editId="1F8EF81A">
          <wp:extent cx="1819353" cy="854392"/>
          <wp:effectExtent l="0" t="0" r="0" b="0"/>
          <wp:docPr id="1" name="image2.jpg" descr="JES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JES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353" cy="854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A4B1D"/>
    <w:multiLevelType w:val="multilevel"/>
    <w:tmpl w:val="E7008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7773B8D"/>
    <w:multiLevelType w:val="hybridMultilevel"/>
    <w:tmpl w:val="A8E4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50AE8"/>
    <w:multiLevelType w:val="multilevel"/>
    <w:tmpl w:val="49F83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F2D40DC"/>
    <w:multiLevelType w:val="hybridMultilevel"/>
    <w:tmpl w:val="0C3CA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F3"/>
    <w:rsid w:val="001356FA"/>
    <w:rsid w:val="0019513F"/>
    <w:rsid w:val="001D0F82"/>
    <w:rsid w:val="00221B70"/>
    <w:rsid w:val="002336B6"/>
    <w:rsid w:val="00236F94"/>
    <w:rsid w:val="0027038A"/>
    <w:rsid w:val="002D27CB"/>
    <w:rsid w:val="002D62D4"/>
    <w:rsid w:val="0032682E"/>
    <w:rsid w:val="003523B0"/>
    <w:rsid w:val="003777C7"/>
    <w:rsid w:val="003B15CF"/>
    <w:rsid w:val="003D1D9C"/>
    <w:rsid w:val="003D3894"/>
    <w:rsid w:val="003E2344"/>
    <w:rsid w:val="004309CA"/>
    <w:rsid w:val="004664E0"/>
    <w:rsid w:val="00500AC6"/>
    <w:rsid w:val="00553BCD"/>
    <w:rsid w:val="005F522E"/>
    <w:rsid w:val="00696624"/>
    <w:rsid w:val="006A3D64"/>
    <w:rsid w:val="006A5359"/>
    <w:rsid w:val="006D6C40"/>
    <w:rsid w:val="007E2631"/>
    <w:rsid w:val="0089717C"/>
    <w:rsid w:val="008C6D83"/>
    <w:rsid w:val="00927B1C"/>
    <w:rsid w:val="00963879"/>
    <w:rsid w:val="009774FA"/>
    <w:rsid w:val="009A5783"/>
    <w:rsid w:val="00A72610"/>
    <w:rsid w:val="00A775C3"/>
    <w:rsid w:val="00A858A1"/>
    <w:rsid w:val="00AB7E61"/>
    <w:rsid w:val="00AC1A00"/>
    <w:rsid w:val="00AE63DA"/>
    <w:rsid w:val="00B517F3"/>
    <w:rsid w:val="00B9236D"/>
    <w:rsid w:val="00BE2BF6"/>
    <w:rsid w:val="00C005A5"/>
    <w:rsid w:val="00C20E52"/>
    <w:rsid w:val="00C21F9C"/>
    <w:rsid w:val="00C80E15"/>
    <w:rsid w:val="00C97899"/>
    <w:rsid w:val="00CD1A1D"/>
    <w:rsid w:val="00D216C2"/>
    <w:rsid w:val="00DC487D"/>
    <w:rsid w:val="00E6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A0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8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6C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6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6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C4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D1A1D"/>
    <w:rPr>
      <w:b/>
      <w:bCs/>
    </w:rPr>
  </w:style>
  <w:style w:type="paragraph" w:styleId="NormalWeb">
    <w:name w:val="Normal (Web)"/>
    <w:basedOn w:val="Normal"/>
    <w:uiPriority w:val="99"/>
    <w:unhideWhenUsed/>
    <w:rsid w:val="00CD1A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Theme="minorHAnsi"/>
      <w:color w:val="auto"/>
      <w:lang w:val="en-ZA"/>
    </w:rPr>
  </w:style>
  <w:style w:type="paragraph" w:styleId="ListParagraph">
    <w:name w:val="List Paragraph"/>
    <w:basedOn w:val="Normal"/>
    <w:uiPriority w:val="34"/>
    <w:qFormat/>
    <w:rsid w:val="00C21F9C"/>
    <w:pPr>
      <w:ind w:left="720"/>
      <w:contextualSpacing/>
    </w:pPr>
  </w:style>
  <w:style w:type="paragraph" w:styleId="NoSpacing">
    <w:name w:val="No Spacing"/>
    <w:uiPriority w:val="1"/>
    <w:qFormat/>
    <w:rsid w:val="00C21F9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E26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8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6C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6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6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C4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D1A1D"/>
    <w:rPr>
      <w:b/>
      <w:bCs/>
    </w:rPr>
  </w:style>
  <w:style w:type="paragraph" w:styleId="NormalWeb">
    <w:name w:val="Normal (Web)"/>
    <w:basedOn w:val="Normal"/>
    <w:uiPriority w:val="99"/>
    <w:unhideWhenUsed/>
    <w:rsid w:val="00CD1A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Theme="minorHAnsi"/>
      <w:color w:val="auto"/>
      <w:lang w:val="en-ZA"/>
    </w:rPr>
  </w:style>
  <w:style w:type="paragraph" w:styleId="ListParagraph">
    <w:name w:val="List Paragraph"/>
    <w:basedOn w:val="Normal"/>
    <w:uiPriority w:val="34"/>
    <w:qFormat/>
    <w:rsid w:val="00C21F9C"/>
    <w:pPr>
      <w:ind w:left="720"/>
      <w:contextualSpacing/>
    </w:pPr>
  </w:style>
  <w:style w:type="paragraph" w:styleId="NoSpacing">
    <w:name w:val="No Spacing"/>
    <w:uiPriority w:val="1"/>
    <w:qFormat/>
    <w:rsid w:val="00C21F9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E2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climpopo@jet.org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7879-98D1-4E6A-82E4-37B31523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Pereira</dc:creator>
  <cp:lastModifiedBy>Motshoanetsi Masilo</cp:lastModifiedBy>
  <cp:revision>2</cp:revision>
  <dcterms:created xsi:type="dcterms:W3CDTF">2018-08-24T12:18:00Z</dcterms:created>
  <dcterms:modified xsi:type="dcterms:W3CDTF">2018-08-24T12:18:00Z</dcterms:modified>
</cp:coreProperties>
</file>